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Pr="00E24263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 </w:t>
      </w:r>
      <w:r w:rsidRPr="00E24263">
        <w:rPr>
          <w:rFonts w:ascii="Helvetica" w:hAnsi="Helvetica" w:cs="Helvetica"/>
          <w:b/>
          <w:sz w:val="24"/>
          <w:szCs w:val="24"/>
        </w:rPr>
        <w:t xml:space="preserve">al DDPF n.  </w:t>
      </w:r>
      <w:proofErr w:type="spellStart"/>
      <w:r w:rsidRPr="00E24263">
        <w:rPr>
          <w:rFonts w:ascii="Helvetica" w:hAnsi="Helvetica" w:cs="Helvetica"/>
          <w:b/>
          <w:sz w:val="24"/>
          <w:szCs w:val="24"/>
        </w:rPr>
        <w:t>………</w:t>
      </w:r>
      <w:proofErr w:type="spellEnd"/>
      <w:r w:rsidRPr="00E24263">
        <w:rPr>
          <w:rFonts w:ascii="Helvetica" w:hAnsi="Helvetica" w:cs="Helvetica"/>
          <w:b/>
          <w:sz w:val="24"/>
          <w:szCs w:val="24"/>
        </w:rPr>
        <w:t xml:space="preserve">.. del </w:t>
      </w:r>
      <w:proofErr w:type="spellStart"/>
      <w:r w:rsidRPr="00E24263">
        <w:rPr>
          <w:rFonts w:ascii="Helvetica" w:hAnsi="Helvetica" w:cs="Helvetica"/>
          <w:b/>
          <w:sz w:val="24"/>
          <w:szCs w:val="24"/>
        </w:rPr>
        <w:t>……</w:t>
      </w:r>
      <w:proofErr w:type="spellEnd"/>
      <w:r w:rsidRPr="00E24263">
        <w:rPr>
          <w:rFonts w:ascii="Helvetica" w:hAnsi="Helvetica" w:cs="Helvetica"/>
          <w:b/>
          <w:sz w:val="24"/>
          <w:szCs w:val="24"/>
        </w:rPr>
        <w:t>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B3412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121C15" w:rsidRDefault="001B3412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4193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314"/>
        <w:gridCol w:w="2521"/>
        <w:gridCol w:w="1601"/>
        <w:gridCol w:w="2239"/>
        <w:gridCol w:w="976"/>
        <w:gridCol w:w="1337"/>
        <w:gridCol w:w="1927"/>
        <w:gridCol w:w="1080"/>
      </w:tblGrid>
      <w:tr w:rsidR="00121C15" w:rsidTr="00571C87">
        <w:trPr>
          <w:trHeight w:val="1140"/>
        </w:trPr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121C15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9E6F98" w:rsidRDefault="00121C15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</w:t>
            </w:r>
            <w:r w:rsidR="0005634F">
              <w:rPr>
                <w:rFonts w:ascii="Calibri" w:hAnsi="Calibri"/>
                <w:b/>
                <w:bCs/>
                <w:color w:val="FFFFFF"/>
              </w:rPr>
              <w:t>/</w:t>
            </w:r>
          </w:p>
          <w:p w:rsidR="0005634F" w:rsidRPr="00E3040D" w:rsidRDefault="0005634F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21C15" w:rsidRPr="00E3040D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121C15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</w:t>
            </w:r>
            <w:r w:rsidR="00FF0F41">
              <w:rPr>
                <w:rFonts w:ascii="Calibri" w:hAnsi="Calibri"/>
                <w:b/>
                <w:bCs/>
                <w:color w:val="FFFFFF"/>
              </w:rPr>
              <w:t xml:space="preserve">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21C15" w:rsidRDefault="002E620A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033DB3" w:rsidRPr="002D7499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DB3" w:rsidRDefault="00033DB3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991FBC" w:rsidRDefault="00991FBC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991FBC" w:rsidRDefault="00991FBC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1015988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D039E" w:rsidRDefault="001D039E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991FBC" w:rsidRDefault="00991FBC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991FBC" w:rsidRDefault="00032326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11/09/2019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039E" w:rsidRDefault="00991FBC" w:rsidP="00AF0FA2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Capozucca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Roberta</w:t>
            </w:r>
          </w:p>
          <w:p w:rsidR="00991FBC" w:rsidRDefault="00991FBC" w:rsidP="00AF0FA2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Corso Dalmazia</w:t>
            </w:r>
            <w:r w:rsidR="000323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129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991FBC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62012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Macerata (MC)</w:t>
            </w:r>
          </w:p>
          <w:p w:rsidR="00991FBC" w:rsidRDefault="00032326" w:rsidP="00AF0FA2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0323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CPZRRT93R56C770K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DB3" w:rsidRPr="00042C4C" w:rsidRDefault="004D3794" w:rsidP="0005634F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Corso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perfezionamento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in "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Acquisizione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didattica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dell'italiano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L2/LS"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D3794" w:rsidRDefault="004D3794" w:rsidP="00042C4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4D3794" w:rsidRDefault="004D3794" w:rsidP="00042C4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1D039E" w:rsidRDefault="004D3794" w:rsidP="00042C4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D3794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Macerata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33DB3" w:rsidRDefault="00032326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</w:t>
            </w:r>
            <w:r w:rsidR="00FD0E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DB3" w:rsidRPr="00D80B80" w:rsidRDefault="00033DB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D039E" w:rsidRPr="00D80B80" w:rsidRDefault="001D039E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D039E" w:rsidRPr="00D80B80" w:rsidRDefault="001D039E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DB3" w:rsidRPr="00D80B80" w:rsidRDefault="00033DB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4D3794" w:rsidRPr="00D80B80" w:rsidRDefault="004D3794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4D3794" w:rsidRDefault="004D3794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€ 800,00</w:t>
            </w:r>
          </w:p>
          <w:p w:rsidR="002B174B" w:rsidRPr="00D80B80" w:rsidRDefault="002B174B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DB3" w:rsidRPr="00D80B80" w:rsidRDefault="00033DB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4D3794" w:rsidRPr="00D80B80" w:rsidRDefault="004D3794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4D3794" w:rsidRPr="00D80B80" w:rsidRDefault="004D3794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€ 800,00</w:t>
            </w:r>
          </w:p>
        </w:tc>
      </w:tr>
      <w:tr w:rsidR="009E7DE4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7DE4" w:rsidRDefault="009E7D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9E7DE4" w:rsidRDefault="009E7D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9E7DE4" w:rsidRDefault="009E7D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1010142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9E7DE4" w:rsidRDefault="009E7DE4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9E7DE4" w:rsidRDefault="009E7DE4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9E7DE4" w:rsidRDefault="009E7DE4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07/02/2019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7DE4" w:rsidRDefault="009E7DE4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Spinelli Virgilio</w:t>
            </w:r>
          </w:p>
          <w:p w:rsidR="009E7DE4" w:rsidRDefault="009E7DE4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Viale Marcello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Federici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14 – 63100 Ascoli Piceno (AP)</w:t>
            </w:r>
          </w:p>
          <w:p w:rsidR="009E7DE4" w:rsidRDefault="009E7DE4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F66AF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SPNVGL92E27A462J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7DE4" w:rsidRPr="00F66AFA" w:rsidRDefault="009E7DE4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1° </w:t>
            </w:r>
            <w:proofErr w:type="spellStart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Gestione</w:t>
            </w:r>
            <w:proofErr w:type="spellEnd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Ambientale</w:t>
            </w:r>
            <w:proofErr w:type="spellEnd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Strategica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9E7DE4" w:rsidRDefault="009E7DE4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9E7DE4" w:rsidRDefault="009E7DE4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9E7DE4" w:rsidRPr="002D7499" w:rsidRDefault="009E7DE4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9483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Padova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€ 3.080,00</w:t>
            </w:r>
          </w:p>
          <w:p w:rsidR="002B174B" w:rsidRPr="00D80B80" w:rsidRDefault="002B174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E7DE4" w:rsidRPr="00D80B80" w:rsidRDefault="009E7DE4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€ 3.080,00</w:t>
            </w:r>
          </w:p>
        </w:tc>
      </w:tr>
      <w:tr w:rsidR="00E10301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1017041</w:t>
            </w:r>
          </w:p>
          <w:p w:rsidR="00E10301" w:rsidRPr="001D1A66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In sostituzione del codice 1015706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18/10/2019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Branchesi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Elia</w:t>
            </w:r>
          </w:p>
          <w:p w:rsidR="00E10301" w:rsidRDefault="00E1030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Ghino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Valenti, 101 – 62100 Macerata (MC)</w:t>
            </w:r>
          </w:p>
          <w:p w:rsidR="00E10301" w:rsidRDefault="00E1030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0B4E7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BRNLEI94R16E783U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F66AFA" w:rsidRDefault="00E10301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2°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Diritto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Tributario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10301" w:rsidRDefault="00E10301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10301" w:rsidRPr="002D7499" w:rsidRDefault="00E10301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Cattolica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Sacro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Cuore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€ 6.000,00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€ 6.000,00</w:t>
            </w:r>
          </w:p>
        </w:tc>
      </w:tr>
      <w:tr w:rsidR="00E10301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0301" w:rsidRP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0301" w:rsidRP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0301" w:rsidRPr="001D1A66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E10301">
              <w:rPr>
                <w:rFonts w:asciiTheme="minorHAnsi" w:hAnsiTheme="minorHAnsi"/>
                <w:color w:val="000000"/>
                <w:sz w:val="24"/>
                <w:szCs w:val="24"/>
              </w:rPr>
              <w:t>1015151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723AA5" w:rsidRDefault="00723AA5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723AA5" w:rsidRDefault="00723AA5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Bruscoli Alice</w:t>
            </w:r>
          </w:p>
          <w:p w:rsidR="00723AA5" w:rsidRDefault="00723AA5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Strada Montefeltro, 34</w:t>
            </w:r>
          </w:p>
          <w:p w:rsidR="00723AA5" w:rsidRDefault="00723AA5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61122 Pesaro (PU)</w:t>
            </w:r>
          </w:p>
          <w:p w:rsidR="00723AA5" w:rsidRDefault="00723AA5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723AA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BRSLCA94B64G479Y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723AA5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accademico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1°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Illustrazione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per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l’editoria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723AA5" w:rsidRDefault="00723AA5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723AA5" w:rsidRDefault="00723AA5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Accademia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Belle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Arti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Macerata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€ 3.200,00</w:t>
            </w:r>
          </w:p>
          <w:p w:rsidR="002B174B" w:rsidRPr="00D80B80" w:rsidRDefault="002B174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Pr="00D80B80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€ 3.200,00</w:t>
            </w:r>
          </w:p>
        </w:tc>
      </w:tr>
      <w:tr w:rsidR="00E10301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911BC" w:rsidRDefault="003911B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911BC" w:rsidRDefault="00531CB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1016123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31CBA" w:rsidRDefault="00531CBA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31CBA" w:rsidRDefault="00531CBA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531CBA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Quatrini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Riccardo</w:t>
            </w:r>
          </w:p>
          <w:p w:rsidR="00531CBA" w:rsidRDefault="00714D75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Lisciano, 5B – 63100 Ascoli Piceno (AP)</w:t>
            </w:r>
          </w:p>
          <w:p w:rsidR="00714D75" w:rsidRDefault="00714D75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QTRRCR90D27A462J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714D75" w:rsidP="00714D75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</w:t>
            </w:r>
            <w:r w:rsidR="002B174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B174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="002B174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1° </w:t>
            </w:r>
            <w:proofErr w:type="spellStart"/>
            <w:r w:rsidR="002B174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Direzione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della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Comunicazione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Istituzionale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, Marketing e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Organizzazione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4D7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Eventi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714D75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Escuela</w:t>
            </w:r>
            <w:proofErr w:type="spellEnd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Gobierno</w:t>
            </w:r>
            <w:proofErr w:type="spellEnd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Universidad </w:t>
            </w:r>
            <w:proofErr w:type="spellStart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Complutense</w:t>
            </w:r>
            <w:proofErr w:type="spellEnd"/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de Madrid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0301" w:rsidRPr="00B971DE" w:rsidRDefault="00531CB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1CBA" w:rsidRDefault="00531CB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1CBA" w:rsidRPr="00B971DE" w:rsidRDefault="00531CB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14D75" w:rsidRDefault="00714D7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14D75" w:rsidRDefault="00714D7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€ 3.120,00</w:t>
            </w:r>
          </w:p>
          <w:p w:rsidR="00E31FAA" w:rsidRPr="00B971DE" w:rsidRDefault="00E31FA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14D75" w:rsidRDefault="00714D7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14D75" w:rsidRPr="00B971DE" w:rsidRDefault="00714D7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€ 3.120,00</w:t>
            </w:r>
          </w:p>
        </w:tc>
      </w:tr>
      <w:tr w:rsidR="00E10301" w:rsidTr="00A83290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911BC" w:rsidRDefault="003911B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911BC" w:rsidRDefault="005115F8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1016034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E1030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115F8" w:rsidRDefault="005115F8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115F8" w:rsidRDefault="00DA6FF0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03/10/2019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5115F8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Marinelli Francesco</w:t>
            </w:r>
          </w:p>
          <w:p w:rsidR="00CA352B" w:rsidRPr="00CA352B" w:rsidRDefault="00CA352B" w:rsidP="00CA352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Ottavio </w:t>
            </w:r>
            <w:proofErr w:type="spellStart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Adami</w:t>
            </w:r>
            <w:proofErr w:type="spellEnd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5 - 63900 Fermo (FM)</w:t>
            </w:r>
          </w:p>
          <w:p w:rsidR="005115F8" w:rsidRDefault="00CA352B" w:rsidP="00CA352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MRNFNC91M12I324Y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CA352B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2°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Casa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Clima</w:t>
            </w:r>
            <w:proofErr w:type="spellEnd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Bioarchitettura</w:t>
            </w:r>
            <w:proofErr w:type="spellEnd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Certificazione</w:t>
            </w:r>
            <w:proofErr w:type="spellEnd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Consulenza</w:t>
            </w:r>
            <w:proofErr w:type="spellEnd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352B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Energeticoambientale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0301" w:rsidRDefault="00CA352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LUMSA Master School</w:t>
            </w:r>
          </w:p>
          <w:p w:rsidR="00CA352B" w:rsidRDefault="00CA352B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0301" w:rsidRPr="00B971DE" w:rsidRDefault="00F1318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F13183" w:rsidRDefault="00F1318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F13183" w:rsidRPr="00B971DE" w:rsidRDefault="00F1318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352B" w:rsidRDefault="00CA352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352B" w:rsidRDefault="00CA352B" w:rsidP="00FC4AA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4.720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E31FAA" w:rsidRPr="00B971DE" w:rsidRDefault="00E31FAA" w:rsidP="00FC4AA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0301" w:rsidRDefault="00E1030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352B" w:rsidRDefault="00CA352B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352B" w:rsidRPr="00B971DE" w:rsidRDefault="00CA352B" w:rsidP="00FC4AA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4.720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CF5A2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1017076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A2241" w:rsidRDefault="00AA224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A2241" w:rsidRDefault="00AA2241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21/10/2019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 w:rsidRPr="00CF5A26">
              <w:rPr>
                <w:rFonts w:ascii="Calibri" w:hAnsi="Calibri"/>
                <w:sz w:val="24"/>
                <w:lang w:eastAsia="en-US"/>
              </w:rPr>
              <w:t>Marziali Rachele Alessandra</w:t>
            </w:r>
          </w:p>
          <w:p w:rsidR="00CF5A26" w:rsidRDefault="00AA224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="00CF5A26"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mar Baltico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="00CF5A26"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35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CF5A26"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63821 Porto Sant'Elpidio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="00CF5A26"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AA2241" w:rsidRDefault="00AA2241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MRZRHL95E51I156P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AA2241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2°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Psicologia</w:t>
            </w:r>
            <w:proofErr w:type="spellEnd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dell'invecchiamento</w:t>
            </w:r>
            <w:proofErr w:type="spellEnd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della</w:t>
            </w:r>
            <w:proofErr w:type="spellEnd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longevità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AA2241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Padova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AA2241" w:rsidRPr="00AA2241">
              <w:rPr>
                <w:rFonts w:ascii="Calibri" w:hAnsi="Calibri"/>
                <w:color w:val="000000"/>
                <w:sz w:val="24"/>
                <w:szCs w:val="22"/>
              </w:rPr>
              <w:t>2.774,50</w:t>
            </w:r>
          </w:p>
          <w:p w:rsidR="0048029C" w:rsidRPr="00B971DE" w:rsidRDefault="0048029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AA2241" w:rsidRPr="00AA2241">
              <w:rPr>
                <w:rFonts w:ascii="Calibri" w:hAnsi="Calibri"/>
                <w:color w:val="000000"/>
                <w:sz w:val="24"/>
                <w:szCs w:val="22"/>
              </w:rPr>
              <w:t>2.774,50</w:t>
            </w:r>
          </w:p>
        </w:tc>
      </w:tr>
      <w:tr w:rsidR="00CF5A26" w:rsidRPr="00D6625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1017445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3303C" w:rsidRDefault="0053303C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3303C" w:rsidRPr="003911BC" w:rsidRDefault="00F7109D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Pettinari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Elena</w:t>
            </w:r>
          </w:p>
          <w:p w:rsidR="00F7109D" w:rsidRDefault="00CA7E26" w:rsidP="00CA7E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ia 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orenzo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otto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90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62014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Corridonia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(MC)</w:t>
            </w:r>
          </w:p>
          <w:p w:rsidR="00CA7E26" w:rsidRPr="003911BC" w:rsidRDefault="00CA7E26" w:rsidP="00CA7E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PTTLNE86S68H211Q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3911BC" w:rsidRDefault="00F7109D" w:rsidP="00F7109D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F7109D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orso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7109D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erfezionamento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F7109D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ducazione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natura</w:t>
            </w:r>
            <w:proofErr w:type="spellEnd"/>
            <w:r w:rsidRPr="00F7109D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: "</w:t>
            </w:r>
            <w:proofErr w:type="spellStart"/>
            <w:r w:rsidRPr="00F7109D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R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uolo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competenze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per un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professionista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all’aperto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Pr="003911BC" w:rsidRDefault="00CA7E26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Milano - </w:t>
            </w:r>
            <w:proofErr w:type="spellStart"/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Bicocca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90,00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CA7E26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CA7E26">
              <w:rPr>
                <w:rFonts w:ascii="Calibri" w:hAnsi="Calibri"/>
                <w:color w:val="000000"/>
                <w:sz w:val="24"/>
                <w:szCs w:val="22"/>
              </w:rPr>
              <w:t>1.000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FD6459" w:rsidRPr="003911BC" w:rsidRDefault="00FD6459" w:rsidP="00CA7E26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CA7E26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CA7E26">
              <w:rPr>
                <w:rFonts w:ascii="Calibri" w:hAnsi="Calibri"/>
                <w:color w:val="000000"/>
                <w:sz w:val="24"/>
                <w:szCs w:val="22"/>
              </w:rPr>
              <w:t>1.000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CF5A2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1017525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8128B" w:rsidRDefault="0058128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8128B" w:rsidRDefault="0058128B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CF5A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Mazzaferro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Tommaso</w:t>
            </w:r>
          </w:p>
          <w:p w:rsidR="00CF5A26" w:rsidRDefault="0058128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D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ante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lighieri,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31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63816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Francavilla D’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Ete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58128B" w:rsidRDefault="0058128B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MZZTMS96R03C770I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A26EF5" w:rsidP="00A26EF5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A26EF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 w:rsidRPr="00A26EF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A26EF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1°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B</w:t>
            </w:r>
            <w:r w:rsidRPr="00A26EF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rand and retail management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A26EF5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A26EF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Parma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A26EF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A26EF5">
              <w:rPr>
                <w:rFonts w:ascii="Calibri" w:hAnsi="Calibri"/>
                <w:color w:val="000000"/>
                <w:sz w:val="24"/>
                <w:szCs w:val="22"/>
              </w:rPr>
              <w:t>5.000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A26EF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A26EF5">
              <w:rPr>
                <w:rFonts w:ascii="Calibri" w:hAnsi="Calibri"/>
                <w:color w:val="000000"/>
                <w:sz w:val="24"/>
                <w:szCs w:val="22"/>
              </w:rPr>
              <w:t>5.000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CF5A26" w:rsidRPr="00D6625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CF5A26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1017424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B35D5F" w:rsidRDefault="00B35D5F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B35D5F" w:rsidRPr="003911BC" w:rsidRDefault="00B35D5F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CF5A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Quercetti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Elena</w:t>
            </w:r>
          </w:p>
          <w:p w:rsidR="00CF5A26" w:rsidRDefault="00B35D5F" w:rsidP="00B35D5F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iazza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ittorio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eneto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24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60020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Camerata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Picena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(AN)</w:t>
            </w:r>
          </w:p>
          <w:p w:rsidR="00B35D5F" w:rsidRPr="003911BC" w:rsidRDefault="00B35D5F" w:rsidP="00B35D5F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QRCLNE97H69A271R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3911BC" w:rsidRDefault="002A10A5" w:rsidP="002A10A5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1</w:t>
            </w:r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°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GIS -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Gestione</w:t>
            </w:r>
            <w:proofErr w:type="spellEnd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Impresa</w:t>
            </w:r>
            <w:proofErr w:type="spellEnd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Sociale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Pr="003911BC" w:rsidRDefault="002A10A5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A10A5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Trento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2A10A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2A10A5">
              <w:rPr>
                <w:rFonts w:ascii="Calibri" w:hAnsi="Calibri"/>
                <w:color w:val="000000"/>
                <w:sz w:val="24"/>
                <w:szCs w:val="22"/>
              </w:rPr>
              <w:t>3.120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7632F0" w:rsidRPr="003911BC" w:rsidRDefault="007632F0" w:rsidP="002A10A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2A10A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2A10A5">
              <w:rPr>
                <w:rFonts w:ascii="Calibri" w:hAnsi="Calibri"/>
                <w:color w:val="000000"/>
                <w:sz w:val="24"/>
                <w:szCs w:val="22"/>
              </w:rPr>
              <w:t>3.120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CF5A2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1017595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B60B0" w:rsidRDefault="005B60B0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B60B0" w:rsidRDefault="005B60B0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06/11/2019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CF5A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Carducci Chiara</w:t>
            </w:r>
          </w:p>
          <w:p w:rsidR="00CF5A26" w:rsidRDefault="00175587" w:rsidP="001755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D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ante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lighieri,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15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62100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acerata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MC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175587" w:rsidRDefault="00175587" w:rsidP="001755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CRDCHR92C46E783S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587" w:rsidRDefault="00175587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2° </w:t>
            </w:r>
            <w:proofErr w:type="spellStart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</w:t>
            </w:r>
          </w:p>
          <w:p w:rsidR="00CF5A26" w:rsidRDefault="00175587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Psicopatologia</w:t>
            </w:r>
            <w:proofErr w:type="spellEnd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5587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dell'Apprendimento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5B60B0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B60B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Padova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175587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175587">
              <w:rPr>
                <w:rFonts w:ascii="Calibri" w:hAnsi="Calibri"/>
                <w:color w:val="000000"/>
                <w:sz w:val="24"/>
                <w:szCs w:val="22"/>
              </w:rPr>
              <w:t>2.179,60</w:t>
            </w:r>
          </w:p>
          <w:p w:rsidR="00C421CA" w:rsidRPr="00B971DE" w:rsidRDefault="00C421CA" w:rsidP="00175587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175587">
              <w:rPr>
                <w:rFonts w:ascii="Calibri" w:hAnsi="Calibri"/>
                <w:color w:val="000000"/>
                <w:sz w:val="24"/>
                <w:szCs w:val="22"/>
              </w:rPr>
              <w:t>2.179,60</w:t>
            </w:r>
          </w:p>
        </w:tc>
      </w:tr>
      <w:tr w:rsidR="00CF5A26" w:rsidRPr="00D6625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1016121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B13A70" w:rsidRDefault="00B13A70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B13A70" w:rsidRPr="003911BC" w:rsidRDefault="00B13A70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18/09/2019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CF5A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Pellegrini Elisa</w:t>
            </w:r>
          </w:p>
          <w:p w:rsidR="00CF5A26" w:rsidRDefault="00B13A70" w:rsidP="00B13A7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Giovanni Gronchi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8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63074 San Benedetto del Tronto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(AP)</w:t>
            </w:r>
          </w:p>
          <w:p w:rsidR="00B13A70" w:rsidRPr="003911BC" w:rsidRDefault="00B13A70" w:rsidP="00B13A7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PLLLSE90B47H769I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3911BC" w:rsidRDefault="00B13A70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1°</w:t>
            </w:r>
            <w:r w:rsidRPr="00B13A7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3A7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B13A7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“MTSM - Tourism Strategy and Management”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Pr="003911BC" w:rsidRDefault="00B13A70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Milano - </w:t>
            </w:r>
            <w:proofErr w:type="spellStart"/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Bicocca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B13A7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€ 4.</w:t>
            </w:r>
            <w:r w:rsidR="00B13A7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00,00</w:t>
            </w:r>
          </w:p>
          <w:p w:rsidR="008F5D39" w:rsidRPr="003911BC" w:rsidRDefault="008F5D39" w:rsidP="00B13A7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3911BC" w:rsidRDefault="00CF5A26" w:rsidP="00B13A7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€ 4.</w:t>
            </w:r>
            <w:r w:rsidR="00B13A70">
              <w:rPr>
                <w:rFonts w:ascii="Calibri" w:hAnsi="Calibri"/>
                <w:color w:val="000000"/>
                <w:sz w:val="24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00,00</w:t>
            </w:r>
          </w:p>
        </w:tc>
      </w:tr>
      <w:tr w:rsidR="00CF5A2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F5A26" w:rsidRPr="00CF5A26" w:rsidRDefault="00CF5A2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1016127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CF5A26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22A23" w:rsidRDefault="00D22A2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22A23" w:rsidRDefault="00D22A2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19/09/2019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Pr="00CF5A26" w:rsidRDefault="00CF5A26" w:rsidP="00CF5A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Cimadamore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Simone</w:t>
            </w:r>
          </w:p>
          <w:p w:rsidR="00CF5A26" w:rsidRDefault="00D22A23" w:rsidP="00D22A23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urora,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15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62012 Civitanova Marche (MC)</w:t>
            </w:r>
          </w:p>
          <w:p w:rsidR="00D22A23" w:rsidRDefault="00D22A23" w:rsidP="00D22A23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CMDSMN92L28C770S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2C75D0" w:rsidP="002C75D0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aster </w:t>
            </w:r>
            <w:proofErr w:type="spellStart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2°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Building Information Modeling-BIM Specialist Coordinator Manager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F5A26" w:rsidRDefault="002C75D0" w:rsidP="0058128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2C75D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2C75D0">
              <w:rPr>
                <w:rFonts w:ascii="Calibri" w:hAnsi="Calibri"/>
                <w:color w:val="000000"/>
                <w:sz w:val="24"/>
                <w:szCs w:val="22"/>
              </w:rPr>
              <w:t>1.840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FE14C2" w:rsidRPr="00B971DE" w:rsidRDefault="00FE14C2" w:rsidP="002C75D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Default="00CF5A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F5A26" w:rsidRPr="00B971DE" w:rsidRDefault="00CF5A26" w:rsidP="002C75D0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2C75D0">
              <w:rPr>
                <w:rFonts w:ascii="Calibri" w:hAnsi="Calibri"/>
                <w:color w:val="000000"/>
                <w:sz w:val="24"/>
                <w:szCs w:val="22"/>
              </w:rPr>
              <w:t>1.840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  <w:tr w:rsidR="00384CEA" w:rsidRPr="00D66256" w:rsidTr="00CF5A26">
        <w:trPr>
          <w:trHeight w:val="110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4CEA" w:rsidRPr="00CF5A26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84CEA" w:rsidRPr="00CF5A26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84CEA" w:rsidRPr="003911BC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1016128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84CEA" w:rsidRDefault="00384CEA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84CEA" w:rsidRDefault="00384CEA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84CEA" w:rsidRPr="003911BC" w:rsidRDefault="00384CEA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19/09/2019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Illuminati Francesco</w:t>
            </w:r>
          </w:p>
          <w:p w:rsidR="00384CEA" w:rsidRDefault="00384CEA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Macarre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Mogliano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(MC)</w:t>
            </w:r>
          </w:p>
          <w:p w:rsidR="00384CEA" w:rsidRPr="003911BC" w:rsidRDefault="00384CEA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LLMFNC92R30I324R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2B174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aster </w:t>
            </w:r>
            <w:proofErr w:type="spellStart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2°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livello</w:t>
            </w:r>
            <w:proofErr w:type="spellEnd"/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in 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Building Information Modeling-BIM Specialist </w:t>
            </w:r>
            <w:r w:rsidRPr="002C75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>Coordinator Manager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84CEA" w:rsidRDefault="00384CEA" w:rsidP="002B174B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lastRenderedPageBreak/>
              <w:t>Università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degli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Studi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di</w:t>
            </w:r>
            <w:proofErr w:type="spellEnd"/>
            <w:r w:rsidRPr="002C75D0"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 xml:space="preserve">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84CEA" w:rsidRPr="003911BC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Pr="003911BC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384CEA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€ 2.300,00</w:t>
            </w:r>
          </w:p>
          <w:p w:rsidR="00906221" w:rsidRPr="003911BC" w:rsidRDefault="00906221" w:rsidP="00384CEA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Pr="003911BC" w:rsidRDefault="00384CEA" w:rsidP="00384CEA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€ 2.300,00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B925A6" w:rsidRPr="00B925A6" w:rsidRDefault="000D2E56" w:rsidP="000D2E56">
      <w:pPr>
        <w:ind w:left="7938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Tot. N. 14 voucher </w:t>
      </w:r>
      <w:r w:rsidR="00B925A6" w:rsidRPr="0045321E">
        <w:rPr>
          <w:rFonts w:ascii="Helvetica" w:hAnsi="Helvetica" w:cs="Helvetica"/>
          <w:b/>
          <w:sz w:val="24"/>
          <w:szCs w:val="24"/>
        </w:rPr>
        <w:t>Tot. 43.134,10</w:t>
      </w:r>
    </w:p>
    <w:p w:rsidR="005A3C85" w:rsidRPr="00B925A6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 xml:space="preserve">Allegato B  al DDPF n.  </w:t>
      </w:r>
      <w:proofErr w:type="spellStart"/>
      <w:r>
        <w:rPr>
          <w:rFonts w:ascii="Helvetica" w:hAnsi="Helvetica" w:cs="Helvetica"/>
          <w:b/>
          <w:sz w:val="24"/>
          <w:szCs w:val="24"/>
        </w:rPr>
        <w:t>………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.. del </w:t>
      </w:r>
      <w:proofErr w:type="spellStart"/>
      <w:r>
        <w:rPr>
          <w:rFonts w:ascii="Helvetica" w:hAnsi="Helvetica" w:cs="Helvetica"/>
          <w:b/>
          <w:sz w:val="24"/>
          <w:szCs w:val="24"/>
        </w:rPr>
        <w:t>……</w:t>
      </w:r>
      <w:proofErr w:type="spellEnd"/>
      <w:r>
        <w:rPr>
          <w:rFonts w:ascii="Helvetica" w:hAnsi="Helvetica" w:cs="Helvetica"/>
          <w:b/>
          <w:sz w:val="24"/>
          <w:szCs w:val="24"/>
        </w:rPr>
        <w:t>..</w:t>
      </w:r>
    </w:p>
    <w:p w:rsidR="0074315D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Default="0074315D" w:rsidP="0074315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0703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2"/>
        <w:gridCol w:w="2457"/>
        <w:gridCol w:w="2148"/>
        <w:gridCol w:w="1619"/>
        <w:gridCol w:w="1619"/>
        <w:gridCol w:w="1738"/>
      </w:tblGrid>
      <w:tr w:rsidR="0074315D" w:rsidTr="00384CEA">
        <w:trPr>
          <w:trHeight w:val="1140"/>
        </w:trPr>
        <w:tc>
          <w:tcPr>
            <w:tcW w:w="112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74315D" w:rsidRDefault="0074315D">
            <w:pPr>
              <w:autoSpaceDE/>
              <w:spacing w:line="254" w:lineRule="auto"/>
              <w:jc w:val="center"/>
              <w:rPr>
                <w:b/>
                <w:bCs/>
                <w:color w:val="FFFFFF"/>
                <w:lang w:eastAsia="en-US"/>
              </w:rPr>
            </w:pPr>
          </w:p>
          <w:p w:rsidR="0074315D" w:rsidRDefault="0074315D">
            <w:pPr>
              <w:autoSpaceDE/>
              <w:spacing w:line="254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Cod. progetto</w:t>
            </w:r>
          </w:p>
        </w:tc>
        <w:tc>
          <w:tcPr>
            <w:tcW w:w="245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Richiedente/Beneficiario</w:t>
            </w:r>
          </w:p>
        </w:tc>
        <w:tc>
          <w:tcPr>
            <w:tcW w:w="214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Totale euro</w:t>
            </w:r>
          </w:p>
        </w:tc>
        <w:tc>
          <w:tcPr>
            <w:tcW w:w="161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Capitolo 2150410025 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50% Ue </w:t>
            </w:r>
          </w:p>
        </w:tc>
        <w:tc>
          <w:tcPr>
            <w:tcW w:w="161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Capitolo 2150410024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35% stato </w:t>
            </w:r>
          </w:p>
        </w:tc>
        <w:tc>
          <w:tcPr>
            <w:tcW w:w="173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Capitolo 2150410023</w:t>
            </w:r>
          </w:p>
          <w:p w:rsidR="0074315D" w:rsidRDefault="0074315D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15% regione</w:t>
            </w:r>
          </w:p>
        </w:tc>
      </w:tr>
      <w:tr w:rsidR="000B4E72" w:rsidTr="00384CEA">
        <w:trPr>
          <w:trHeight w:val="110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1015988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Capozucca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Roberta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Corso Dalmazia, 129 – </w:t>
            </w:r>
            <w:r w:rsidRPr="00991FBC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62012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Macerata (MC)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0323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CPZRRT93R56C770K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€ 800,00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Pr="00D80B80" w:rsidRDefault="000B4E72" w:rsidP="000B4E7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0B4E72" w:rsidRPr="00D80B80" w:rsidRDefault="000B4E72" w:rsidP="000B4E7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0B4E72" w:rsidRPr="00D80B80" w:rsidRDefault="000B4E72" w:rsidP="000B4E7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€ 400,00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Default="003C5BCB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€ 280,00</w:t>
            </w:r>
          </w:p>
          <w:p w:rsidR="00C6281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2810" w:rsidRPr="00D80B8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Default="003C5BCB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€ 120,00</w:t>
            </w:r>
          </w:p>
          <w:p w:rsidR="00C6281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2810" w:rsidRPr="00D80B8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B4E72" w:rsidTr="00384CEA">
        <w:trPr>
          <w:trHeight w:val="1379"/>
        </w:trPr>
        <w:tc>
          <w:tcPr>
            <w:tcW w:w="1122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1010142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Spinelli Virgilio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Viale Marcello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Federici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14 – 63100 Ascoli Piceno (AP)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F66AF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SPNVGL92E27A462J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€ 3.080,00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€ 1.540,00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Default="003C5BCB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€ 1.078,00</w:t>
            </w:r>
          </w:p>
          <w:p w:rsidR="00C6281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2810" w:rsidRPr="00D80B8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3C5BCB" w:rsidRPr="00D80B80" w:rsidRDefault="003C5BCB" w:rsidP="003C5B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4E72" w:rsidRDefault="003C5BCB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>€ 462,00</w:t>
            </w:r>
          </w:p>
          <w:p w:rsidR="00C6281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2810" w:rsidRPr="00D80B80" w:rsidRDefault="00C62810" w:rsidP="003C5BCB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B4E72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B4E72" w:rsidRDefault="000B4E72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1017041</w:t>
            </w:r>
          </w:p>
          <w:p w:rsidR="001D1A66" w:rsidRDefault="001D1A66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In sostituzione del codice 1015706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Branchesi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Elia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Ghino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Valenti, 101 – 62100 Macerata (MC)</w:t>
            </w:r>
          </w:p>
          <w:p w:rsidR="000B4E72" w:rsidRDefault="000B4E72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0B4E7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BRNLEI94R16E783U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Pr="00D80B80" w:rsidRDefault="000B4E72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€ 6.000,00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Pr="00D80B80" w:rsidRDefault="000B4E72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€ 3.000,00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0B4E72" w:rsidRPr="00D80B80" w:rsidRDefault="000B4E7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Pr="00D80B80" w:rsidRDefault="000B4E7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Default="000B4E72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€ 2.100,00</w:t>
            </w:r>
          </w:p>
          <w:p w:rsidR="00D80B80" w:rsidRDefault="00D80B80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0B4E72">
            <w:pPr>
              <w:spacing w:line="254" w:lineRule="auto"/>
              <w:jc w:val="center"/>
              <w:rPr>
                <w:rFonts w:asciiTheme="minorHAnsi" w:hAnsiTheme="minorHAnsi"/>
                <w:sz w:val="24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0B4E72" w:rsidRPr="00D80B80" w:rsidRDefault="000B4E72" w:rsidP="00D80B80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0B4E72" w:rsidRDefault="000B4E72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€ 900,00</w:t>
            </w:r>
          </w:p>
          <w:p w:rsidR="00D80B80" w:rsidRDefault="00D80B80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0B4E72">
            <w:pPr>
              <w:spacing w:line="254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0B4E72">
            <w:pPr>
              <w:spacing w:line="254" w:lineRule="auto"/>
              <w:jc w:val="center"/>
              <w:rPr>
                <w:rFonts w:asciiTheme="minorHAnsi" w:hAnsiTheme="minorHAnsi"/>
                <w:sz w:val="24"/>
                <w:szCs w:val="22"/>
                <w:lang w:eastAsia="en-US"/>
              </w:rPr>
            </w:pPr>
          </w:p>
        </w:tc>
      </w:tr>
      <w:tr w:rsidR="00D80B80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80B80" w:rsidRDefault="00D80B8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80B80" w:rsidRDefault="00D80B8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D80B80" w:rsidRDefault="00D80B8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10301">
              <w:rPr>
                <w:rFonts w:asciiTheme="minorHAnsi" w:hAnsiTheme="minorHAnsi"/>
                <w:color w:val="000000"/>
                <w:sz w:val="24"/>
                <w:szCs w:val="24"/>
              </w:rPr>
              <w:t>1015151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D80B8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Bruscoli Alice</w:t>
            </w:r>
          </w:p>
          <w:p w:rsidR="00D80B80" w:rsidRDefault="00D80B80" w:rsidP="00D80B8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Strada Montefeltro, 34</w:t>
            </w:r>
          </w:p>
          <w:p w:rsidR="00D80B80" w:rsidRDefault="00D80B80" w:rsidP="00D80B8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61122 Pesaro (PU)</w:t>
            </w:r>
          </w:p>
          <w:p w:rsidR="00D80B80" w:rsidRDefault="00D80B80" w:rsidP="00D80B8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723AA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BRSLCA94B64G479Y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€ 3.200,00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€ 1.600,00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P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80B80" w:rsidRP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4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1.120,00</w:t>
            </w:r>
          </w:p>
          <w:p w:rsidR="00D80B80" w:rsidRPr="00D80B80" w:rsidRDefault="00D80B80" w:rsidP="00D80B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80B80" w:rsidRP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€ 480,00</w:t>
            </w:r>
          </w:p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80B80" w:rsidRP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D80B80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80B80" w:rsidRDefault="00D80B8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1CBA" w:rsidRDefault="00531CB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1CBA" w:rsidRDefault="00531CB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1016123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531CBA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Quatrini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Riccardo</w:t>
            </w:r>
          </w:p>
          <w:p w:rsidR="005115F8" w:rsidRDefault="005115F8" w:rsidP="005115F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Lisciano, 5B – 63100 Ascoli Piceno (AP)</w:t>
            </w:r>
          </w:p>
          <w:p w:rsidR="00531CBA" w:rsidRDefault="005115F8" w:rsidP="005115F8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714D7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QTRRCR90D27A462J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115F8" w:rsidRDefault="005115F8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115F8" w:rsidRPr="00D80B80" w:rsidRDefault="005115F8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€ 3.120,00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115F8" w:rsidRDefault="005115F8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115F8" w:rsidRPr="00D80B80" w:rsidRDefault="00FC4AAD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€ 1.560,00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FC4AAD" w:rsidRDefault="00FC4AAD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140F0F">
              <w:rPr>
                <w:rFonts w:ascii="Calibri" w:hAnsi="Calibri"/>
                <w:color w:val="000000"/>
                <w:sz w:val="24"/>
                <w:szCs w:val="22"/>
              </w:rPr>
              <w:t>1.092,00</w:t>
            </w:r>
          </w:p>
          <w:p w:rsidR="00FC4AAD" w:rsidRDefault="00FC4AAD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FC4AAD" w:rsidRDefault="00FC4AAD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FC4AAD" w:rsidRPr="00D80B80" w:rsidRDefault="00FC4AAD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40F0F" w:rsidRDefault="00140F0F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€ 468,00</w:t>
            </w:r>
          </w:p>
          <w:p w:rsidR="00140F0F" w:rsidRDefault="00140F0F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40F0F" w:rsidRDefault="00140F0F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40F0F" w:rsidRPr="00D80B80" w:rsidRDefault="00140F0F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D80B80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80B80" w:rsidRDefault="00CA352B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1016034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A352B" w:rsidRDefault="00CA352B" w:rsidP="00CA352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Marinelli Francesco</w:t>
            </w:r>
          </w:p>
          <w:p w:rsidR="00CA352B" w:rsidRPr="00CA352B" w:rsidRDefault="00CA352B" w:rsidP="00CA352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Ottavio </w:t>
            </w:r>
            <w:proofErr w:type="spellStart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Adami</w:t>
            </w:r>
            <w:proofErr w:type="spellEnd"/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5 - 63900 Fermo (FM)</w:t>
            </w:r>
          </w:p>
          <w:p w:rsidR="00D80B80" w:rsidRDefault="00CA352B" w:rsidP="00CA352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352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MRNFNC91M12I324Y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Default="0075773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Pr="00D80B80" w:rsidRDefault="0075773A" w:rsidP="00FC4AA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4.720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80B80" w:rsidRDefault="00D80B8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Default="0075773A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Pr="00D80B80" w:rsidRDefault="0075773A" w:rsidP="00FC4AAD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360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1.652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75773A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Pr="00D80B80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D80B80" w:rsidRDefault="00D80B8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FC4AAD">
              <w:rPr>
                <w:rFonts w:ascii="Calibri" w:hAnsi="Calibri"/>
                <w:color w:val="000000"/>
                <w:sz w:val="24"/>
                <w:szCs w:val="22"/>
              </w:rPr>
              <w:t>708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  <w:p w:rsidR="0075773A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75773A" w:rsidRPr="00D80B80" w:rsidRDefault="0075773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AA2241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A2241" w:rsidRDefault="00AA224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A2241" w:rsidRDefault="00AA224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A2241" w:rsidRDefault="00AA2241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1017076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2241" w:rsidRDefault="00AA2241" w:rsidP="00AA2241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 w:rsidRPr="00CF5A26">
              <w:rPr>
                <w:rFonts w:ascii="Calibri" w:hAnsi="Calibri"/>
                <w:sz w:val="24"/>
                <w:lang w:eastAsia="en-US"/>
              </w:rPr>
              <w:t>Marziali Rachele Alessandra</w:t>
            </w:r>
          </w:p>
          <w:p w:rsidR="00AA2241" w:rsidRDefault="00AA2241" w:rsidP="00AA224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mar Baltico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35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63821 Porto Sant'Elpidio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AA2241" w:rsidRDefault="00AA2241" w:rsidP="00AA224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AA2241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MRZRHL95E51I156P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2241" w:rsidRDefault="00AA224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€ 2.774,50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A2241" w:rsidRDefault="00AA2241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€ 1.387,25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€ 971,08</w:t>
            </w: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€ 416,17</w:t>
            </w: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A2241" w:rsidRDefault="00AA2241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1017445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A7E26" w:rsidRDefault="00CA7E26" w:rsidP="00CA7E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Pettinari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Elena</w:t>
            </w:r>
          </w:p>
          <w:p w:rsidR="00CA7E26" w:rsidRDefault="00CA7E26" w:rsidP="00CA7E26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ia 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orenzo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otto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90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62014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Corridonia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(MC)</w:t>
            </w:r>
          </w:p>
          <w:p w:rsidR="0053303C" w:rsidRPr="0053303C" w:rsidRDefault="00CA7E26" w:rsidP="00CA7E26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CA7E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PTTLNE86S68H211Q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CA7E26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CA7E26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€ 500,00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€ 350,00</w:t>
            </w:r>
          </w:p>
          <w:p w:rsidR="00CA7E26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7E26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€ 150,00</w:t>
            </w:r>
          </w:p>
          <w:p w:rsidR="00CA7E26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CA7E26" w:rsidRDefault="00CA7E26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3303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A26EF5" w:rsidP="0053303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sz w:val="24"/>
              </w:rPr>
              <w:t>1017525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26EF5" w:rsidRPr="00CF5A26" w:rsidRDefault="00A26EF5" w:rsidP="00A26EF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Mazzaferro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Tommaso</w:t>
            </w:r>
          </w:p>
          <w:p w:rsidR="00A26EF5" w:rsidRDefault="00A26EF5" w:rsidP="00A26EF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D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ante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lighieri,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31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63816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Francavilla D’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Ete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FM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53303C" w:rsidRPr="00CF5A26" w:rsidRDefault="00A26EF5" w:rsidP="00A26EF5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58128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MZZTMS96R03C770I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D64A12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€ 5.000,00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D64A12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€ 2.500,00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€ 1.750,00</w:t>
            </w: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€ 750,00</w:t>
            </w: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D64A12" w:rsidRDefault="00D64A12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2A10A5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1017424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10A5" w:rsidRPr="00CF5A26" w:rsidRDefault="002A10A5" w:rsidP="002A10A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Quercetti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Elena</w:t>
            </w:r>
          </w:p>
          <w:p w:rsidR="002A10A5" w:rsidRDefault="002A10A5" w:rsidP="002A10A5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iazza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ittorio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eneto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 24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60020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Camerata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Picena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(AN)</w:t>
            </w:r>
          </w:p>
          <w:p w:rsidR="0053303C" w:rsidRPr="00CF5A26" w:rsidRDefault="002A10A5" w:rsidP="002A10A5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B35D5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QRCLNE97H69A271R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2A10A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€ 3.120,00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2A10A5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€ 1.560,00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€ 1.092,00</w:t>
            </w: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€ 468,00</w:t>
            </w: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A10A5" w:rsidRDefault="002A10A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B60B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1017595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587" w:rsidRPr="00CF5A26" w:rsidRDefault="00175587" w:rsidP="001755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Carducci Chiara</w:t>
            </w:r>
          </w:p>
          <w:p w:rsidR="00175587" w:rsidRDefault="00175587" w:rsidP="001755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D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ante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lighieri,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15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62100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acerata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MC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53303C" w:rsidRPr="00CF5A26" w:rsidRDefault="00175587" w:rsidP="00175587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1755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CRDCHR92C46E783S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175587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€ 2.179,60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175587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€ 1.089,80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53303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75587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€ 762,86</w:t>
            </w:r>
          </w:p>
          <w:p w:rsidR="00175587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75587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€ 326,94</w:t>
            </w:r>
          </w:p>
          <w:p w:rsidR="00175587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75587" w:rsidRDefault="00175587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B13A7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1016121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13A70" w:rsidRPr="00CF5A26" w:rsidRDefault="00B13A70" w:rsidP="00B13A7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Pellegrini Elisa</w:t>
            </w:r>
          </w:p>
          <w:p w:rsidR="00B13A70" w:rsidRDefault="00B13A70" w:rsidP="00B13A7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 Giovanni Gronchi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8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63074 San Benedetto del Tronto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(AP)</w:t>
            </w:r>
          </w:p>
          <w:p w:rsidR="0053303C" w:rsidRPr="00CF5A26" w:rsidRDefault="00B13A70" w:rsidP="00B13A70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B13A70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PLLLSE90B47H769I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8063E5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8063E5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€ 2.000,00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53303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€ 1.400,00</w:t>
            </w: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53303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€ 600,00</w:t>
            </w: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8063E5" w:rsidRDefault="008063E5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53303C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53303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53303C" w:rsidRDefault="002C75D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5A26">
              <w:rPr>
                <w:rFonts w:eastAsiaTheme="minorHAnsi" w:cs="Calibri"/>
                <w:color w:val="000000"/>
                <w:sz w:val="24"/>
                <w:szCs w:val="24"/>
              </w:rPr>
              <w:t>1016127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C75D0" w:rsidRPr="00CF5A26" w:rsidRDefault="002C75D0" w:rsidP="002C75D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Cimadamore</w:t>
            </w:r>
            <w:proofErr w:type="spellEnd"/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Simone</w:t>
            </w:r>
          </w:p>
          <w:p w:rsidR="002C75D0" w:rsidRDefault="002C75D0" w:rsidP="002C75D0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ia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urora,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15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62012 Civitanova Marche (MC)</w:t>
            </w:r>
          </w:p>
          <w:p w:rsidR="0053303C" w:rsidRPr="00CF5A26" w:rsidRDefault="002C75D0" w:rsidP="002C75D0">
            <w:pPr>
              <w:adjustRightInd w:val="0"/>
              <w:spacing w:line="25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D22A23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CMDSMN92L28C770S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2C75D0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€ 1.840,00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53303C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53303C" w:rsidRDefault="002C75D0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€ 920,00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€ 644,00</w:t>
            </w: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53303C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€ 276,00</w:t>
            </w: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2C75D0" w:rsidRDefault="002C75D0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384CEA" w:rsidTr="00384CEA">
        <w:trPr>
          <w:trHeight w:val="1234"/>
        </w:trPr>
        <w:tc>
          <w:tcPr>
            <w:tcW w:w="1122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84CEA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84CEA" w:rsidRDefault="00384C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327A2">
              <w:rPr>
                <w:sz w:val="24"/>
              </w:rPr>
              <w:t>1016128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2B174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CF5A26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Illuminati Francesco</w:t>
            </w:r>
          </w:p>
          <w:p w:rsidR="00384CEA" w:rsidRDefault="00384CEA" w:rsidP="002B174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Via </w:t>
            </w:r>
            <w:proofErr w:type="spellStart"/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Macarre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62010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Mogliano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(MC)</w:t>
            </w:r>
          </w:p>
          <w:p w:rsidR="00384CEA" w:rsidRPr="003911BC" w:rsidRDefault="00384CEA" w:rsidP="002B174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384CE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LLMFNC92R30I324R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€ 2.300,00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84CEA" w:rsidRDefault="00384CEA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84CEA" w:rsidRDefault="00384CEA" w:rsidP="008A2935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 w:rsidR="009101DC">
              <w:rPr>
                <w:rFonts w:ascii="Calibri" w:hAnsi="Calibri"/>
                <w:color w:val="000000"/>
                <w:sz w:val="24"/>
                <w:szCs w:val="22"/>
              </w:rPr>
              <w:t>1.150,00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4CEA" w:rsidRDefault="00384CE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€ 802,00</w:t>
            </w: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84CEA" w:rsidRDefault="00384CEA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€ 345,00</w:t>
            </w: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9101DC" w:rsidRDefault="009101DC" w:rsidP="000B4E7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384CEA" w:rsidTr="00384CEA">
        <w:trPr>
          <w:trHeight w:val="1755"/>
        </w:trPr>
        <w:tc>
          <w:tcPr>
            <w:tcW w:w="3579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384CEA" w:rsidRDefault="00384CEA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84CEA" w:rsidRPr="00262E72" w:rsidRDefault="00384CEA" w:rsidP="008A2935">
            <w:pPr>
              <w:adjustRightInd w:val="0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84CEA" w:rsidRDefault="00384CEA" w:rsidP="008A2935">
            <w:pPr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262E72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384CEA" w:rsidRDefault="00384CEA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F4C2D" w:rsidRDefault="005F4C2D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F4C2D" w:rsidRPr="00262E72" w:rsidRDefault="005F4C2D" w:rsidP="00D81D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€ </w:t>
            </w:r>
            <w:r w:rsidR="00D81D5C">
              <w:rPr>
                <w:rFonts w:ascii="Calibri" w:hAnsi="Calibri"/>
                <w:b/>
                <w:color w:val="000000"/>
                <w:sz w:val="22"/>
                <w:szCs w:val="22"/>
              </w:rPr>
              <w:t>43.134,10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384CEA" w:rsidRDefault="00384CEA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F4C2D" w:rsidRDefault="005F4C2D" w:rsidP="008A293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F4C2D" w:rsidRPr="00262E72" w:rsidRDefault="005F4C2D" w:rsidP="00D81D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€ </w:t>
            </w:r>
            <w:r w:rsidR="00D81D5C">
              <w:rPr>
                <w:rFonts w:ascii="Calibri" w:hAnsi="Calibri"/>
                <w:b/>
                <w:color w:val="000000"/>
                <w:sz w:val="22"/>
                <w:szCs w:val="22"/>
              </w:rPr>
              <w:t>21.567,05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84CEA" w:rsidRDefault="005F4C2D" w:rsidP="00042C4C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€ </w:t>
            </w:r>
            <w:r w:rsidR="0012690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15.096,94</w:t>
            </w:r>
          </w:p>
          <w:p w:rsidR="005F4C2D" w:rsidRDefault="005F4C2D" w:rsidP="00042C4C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5F4C2D" w:rsidRDefault="005F4C2D" w:rsidP="00042C4C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5F4C2D" w:rsidRPr="00262E72" w:rsidRDefault="005F4C2D" w:rsidP="00042C4C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84CEA" w:rsidRDefault="005F4C2D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€ </w:t>
            </w:r>
            <w:r w:rsidR="00D81D5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6.470,11</w:t>
            </w:r>
          </w:p>
          <w:p w:rsidR="005F4C2D" w:rsidRDefault="005F4C2D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5F4C2D" w:rsidRDefault="005F4C2D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5F4C2D" w:rsidRPr="00262E72" w:rsidRDefault="005F4C2D" w:rsidP="008A2935">
            <w:pPr>
              <w:spacing w:line="254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74D6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Sect="00E8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86" w:rsidRDefault="00E84C86" w:rsidP="00784D8B">
      <w:r>
        <w:separator/>
      </w:r>
    </w:p>
  </w:endnote>
  <w:endnote w:type="continuationSeparator" w:id="0">
    <w:p w:rsidR="00E84C86" w:rsidRDefault="00E84C86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B" w:rsidRDefault="002B17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2B174B" w:rsidRDefault="004A20B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24780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2B174B" w:rsidRDefault="004A20B4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A20B4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B174B">
                          <w:instrText>PAGE    \* MERGEFORMAT</w:instrText>
                        </w:r>
                        <w:r w:rsidRPr="004A20B4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97066" w:rsidRPr="0029706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2B174B" w:rsidRDefault="002B17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B" w:rsidRDefault="002B17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86" w:rsidRDefault="00E84C86" w:rsidP="00784D8B">
      <w:r>
        <w:separator/>
      </w:r>
    </w:p>
  </w:footnote>
  <w:footnote w:type="continuationSeparator" w:id="0">
    <w:p w:rsidR="00E84C86" w:rsidRDefault="00E84C86" w:rsidP="0078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B" w:rsidRDefault="002B17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B" w:rsidRDefault="002B17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B" w:rsidRDefault="002B17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9794"/>
    <o:shapelayout v:ext="edit">
      <o:idmap v:ext="edit" data="24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E8"/>
    <w:rsid w:val="0002044B"/>
    <w:rsid w:val="000220AE"/>
    <w:rsid w:val="000302B5"/>
    <w:rsid w:val="0003121E"/>
    <w:rsid w:val="00032326"/>
    <w:rsid w:val="0003247A"/>
    <w:rsid w:val="00033DB3"/>
    <w:rsid w:val="00042C4C"/>
    <w:rsid w:val="00043F80"/>
    <w:rsid w:val="000465CF"/>
    <w:rsid w:val="000466D0"/>
    <w:rsid w:val="0005347A"/>
    <w:rsid w:val="00054AFF"/>
    <w:rsid w:val="0005634F"/>
    <w:rsid w:val="000627A6"/>
    <w:rsid w:val="00070107"/>
    <w:rsid w:val="00072F18"/>
    <w:rsid w:val="0007773B"/>
    <w:rsid w:val="000814A7"/>
    <w:rsid w:val="00082C41"/>
    <w:rsid w:val="00083FA2"/>
    <w:rsid w:val="00085D21"/>
    <w:rsid w:val="00090FFB"/>
    <w:rsid w:val="000A308F"/>
    <w:rsid w:val="000A44AE"/>
    <w:rsid w:val="000A44AF"/>
    <w:rsid w:val="000A7D4C"/>
    <w:rsid w:val="000B1F40"/>
    <w:rsid w:val="000B2110"/>
    <w:rsid w:val="000B3B26"/>
    <w:rsid w:val="000B4E72"/>
    <w:rsid w:val="000B5C89"/>
    <w:rsid w:val="000B68C4"/>
    <w:rsid w:val="000B6DA7"/>
    <w:rsid w:val="000C0BB2"/>
    <w:rsid w:val="000C18BE"/>
    <w:rsid w:val="000C7FE9"/>
    <w:rsid w:val="000D2E56"/>
    <w:rsid w:val="000D5508"/>
    <w:rsid w:val="000D6E49"/>
    <w:rsid w:val="000E18E3"/>
    <w:rsid w:val="000E461C"/>
    <w:rsid w:val="000E61BF"/>
    <w:rsid w:val="000F198A"/>
    <w:rsid w:val="0010384B"/>
    <w:rsid w:val="001053AA"/>
    <w:rsid w:val="00106666"/>
    <w:rsid w:val="0011447F"/>
    <w:rsid w:val="00121C15"/>
    <w:rsid w:val="0012690C"/>
    <w:rsid w:val="00133D41"/>
    <w:rsid w:val="00140F0F"/>
    <w:rsid w:val="00141C56"/>
    <w:rsid w:val="0014510D"/>
    <w:rsid w:val="00146EA2"/>
    <w:rsid w:val="00147CF4"/>
    <w:rsid w:val="00151EAC"/>
    <w:rsid w:val="00152D2C"/>
    <w:rsid w:val="00154BD5"/>
    <w:rsid w:val="00156437"/>
    <w:rsid w:val="00157CF9"/>
    <w:rsid w:val="001630C4"/>
    <w:rsid w:val="00163867"/>
    <w:rsid w:val="00170DF4"/>
    <w:rsid w:val="001713F7"/>
    <w:rsid w:val="00175587"/>
    <w:rsid w:val="0017643E"/>
    <w:rsid w:val="001777BF"/>
    <w:rsid w:val="00181D01"/>
    <w:rsid w:val="00182B8E"/>
    <w:rsid w:val="0018591B"/>
    <w:rsid w:val="00197481"/>
    <w:rsid w:val="001A168A"/>
    <w:rsid w:val="001A1AEF"/>
    <w:rsid w:val="001A5215"/>
    <w:rsid w:val="001A6AE7"/>
    <w:rsid w:val="001B3412"/>
    <w:rsid w:val="001B3A0D"/>
    <w:rsid w:val="001B3CA9"/>
    <w:rsid w:val="001B41F9"/>
    <w:rsid w:val="001B60F4"/>
    <w:rsid w:val="001B7441"/>
    <w:rsid w:val="001D039E"/>
    <w:rsid w:val="001D1A66"/>
    <w:rsid w:val="001D51B9"/>
    <w:rsid w:val="001D79B2"/>
    <w:rsid w:val="001E4F15"/>
    <w:rsid w:val="001E691F"/>
    <w:rsid w:val="001E7BF2"/>
    <w:rsid w:val="00202BEB"/>
    <w:rsid w:val="00202DD2"/>
    <w:rsid w:val="00217809"/>
    <w:rsid w:val="00221467"/>
    <w:rsid w:val="002252F2"/>
    <w:rsid w:val="00225859"/>
    <w:rsid w:val="00231250"/>
    <w:rsid w:val="00244D51"/>
    <w:rsid w:val="00246E75"/>
    <w:rsid w:val="00246EB9"/>
    <w:rsid w:val="00251F2F"/>
    <w:rsid w:val="00255495"/>
    <w:rsid w:val="00256BFE"/>
    <w:rsid w:val="00257182"/>
    <w:rsid w:val="00260003"/>
    <w:rsid w:val="0026173D"/>
    <w:rsid w:val="00262E72"/>
    <w:rsid w:val="00271B6F"/>
    <w:rsid w:val="00271BBA"/>
    <w:rsid w:val="00281AB8"/>
    <w:rsid w:val="00286441"/>
    <w:rsid w:val="00286EF3"/>
    <w:rsid w:val="00294615"/>
    <w:rsid w:val="00297066"/>
    <w:rsid w:val="002A10A5"/>
    <w:rsid w:val="002B174B"/>
    <w:rsid w:val="002B4727"/>
    <w:rsid w:val="002B6BE4"/>
    <w:rsid w:val="002B7834"/>
    <w:rsid w:val="002C0E02"/>
    <w:rsid w:val="002C3526"/>
    <w:rsid w:val="002C67A0"/>
    <w:rsid w:val="002C75D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F335A"/>
    <w:rsid w:val="00301A4E"/>
    <w:rsid w:val="00304DD9"/>
    <w:rsid w:val="00304F7B"/>
    <w:rsid w:val="00306792"/>
    <w:rsid w:val="00313DE2"/>
    <w:rsid w:val="00314811"/>
    <w:rsid w:val="00314E35"/>
    <w:rsid w:val="003205D9"/>
    <w:rsid w:val="00322944"/>
    <w:rsid w:val="00322DC3"/>
    <w:rsid w:val="003230AD"/>
    <w:rsid w:val="00324280"/>
    <w:rsid w:val="0032541B"/>
    <w:rsid w:val="00325EF9"/>
    <w:rsid w:val="003278D0"/>
    <w:rsid w:val="003338E0"/>
    <w:rsid w:val="00336236"/>
    <w:rsid w:val="00351247"/>
    <w:rsid w:val="00352794"/>
    <w:rsid w:val="00355E90"/>
    <w:rsid w:val="003576E6"/>
    <w:rsid w:val="00360B0A"/>
    <w:rsid w:val="003676F9"/>
    <w:rsid w:val="00370BD0"/>
    <w:rsid w:val="00375653"/>
    <w:rsid w:val="00381512"/>
    <w:rsid w:val="00384CEA"/>
    <w:rsid w:val="00390EC3"/>
    <w:rsid w:val="003911BC"/>
    <w:rsid w:val="00391FBB"/>
    <w:rsid w:val="003940DB"/>
    <w:rsid w:val="003A2F64"/>
    <w:rsid w:val="003A614E"/>
    <w:rsid w:val="003B48B5"/>
    <w:rsid w:val="003C245D"/>
    <w:rsid w:val="003C36D4"/>
    <w:rsid w:val="003C3DF4"/>
    <w:rsid w:val="003C5BCB"/>
    <w:rsid w:val="003D1A1C"/>
    <w:rsid w:val="003D3C41"/>
    <w:rsid w:val="003E0DEE"/>
    <w:rsid w:val="003E305F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4705"/>
    <w:rsid w:val="004304FB"/>
    <w:rsid w:val="00430E3C"/>
    <w:rsid w:val="00436483"/>
    <w:rsid w:val="00437286"/>
    <w:rsid w:val="00437C3F"/>
    <w:rsid w:val="00437E65"/>
    <w:rsid w:val="0044100A"/>
    <w:rsid w:val="0044580D"/>
    <w:rsid w:val="004503B6"/>
    <w:rsid w:val="00450541"/>
    <w:rsid w:val="004505A8"/>
    <w:rsid w:val="004528D2"/>
    <w:rsid w:val="0045321E"/>
    <w:rsid w:val="00457C40"/>
    <w:rsid w:val="0046365E"/>
    <w:rsid w:val="00465490"/>
    <w:rsid w:val="0047335A"/>
    <w:rsid w:val="00477DA6"/>
    <w:rsid w:val="0048029C"/>
    <w:rsid w:val="004815F8"/>
    <w:rsid w:val="00482AFF"/>
    <w:rsid w:val="0049352C"/>
    <w:rsid w:val="004A20B4"/>
    <w:rsid w:val="004A2D1C"/>
    <w:rsid w:val="004A773B"/>
    <w:rsid w:val="004A78DE"/>
    <w:rsid w:val="004C2454"/>
    <w:rsid w:val="004D0A39"/>
    <w:rsid w:val="004D3794"/>
    <w:rsid w:val="004D4937"/>
    <w:rsid w:val="004D65C0"/>
    <w:rsid w:val="004E31B1"/>
    <w:rsid w:val="004E420C"/>
    <w:rsid w:val="004E5E7D"/>
    <w:rsid w:val="004E6A43"/>
    <w:rsid w:val="004E6D0A"/>
    <w:rsid w:val="004F1284"/>
    <w:rsid w:val="004F639A"/>
    <w:rsid w:val="004F7EF4"/>
    <w:rsid w:val="0050490E"/>
    <w:rsid w:val="00504C41"/>
    <w:rsid w:val="0051099F"/>
    <w:rsid w:val="005115F8"/>
    <w:rsid w:val="005141CF"/>
    <w:rsid w:val="00514C76"/>
    <w:rsid w:val="00516216"/>
    <w:rsid w:val="00520473"/>
    <w:rsid w:val="00521651"/>
    <w:rsid w:val="0052221C"/>
    <w:rsid w:val="00524520"/>
    <w:rsid w:val="00531680"/>
    <w:rsid w:val="00531CBA"/>
    <w:rsid w:val="0053303C"/>
    <w:rsid w:val="00542C8A"/>
    <w:rsid w:val="005460DA"/>
    <w:rsid w:val="00546E59"/>
    <w:rsid w:val="0055343D"/>
    <w:rsid w:val="0055523C"/>
    <w:rsid w:val="00555331"/>
    <w:rsid w:val="00565908"/>
    <w:rsid w:val="0056634C"/>
    <w:rsid w:val="00570CD9"/>
    <w:rsid w:val="0057163A"/>
    <w:rsid w:val="00571C87"/>
    <w:rsid w:val="00572158"/>
    <w:rsid w:val="00574F6C"/>
    <w:rsid w:val="0058128B"/>
    <w:rsid w:val="0058176C"/>
    <w:rsid w:val="00582753"/>
    <w:rsid w:val="00585E1A"/>
    <w:rsid w:val="00590528"/>
    <w:rsid w:val="005906A3"/>
    <w:rsid w:val="005906AA"/>
    <w:rsid w:val="00595664"/>
    <w:rsid w:val="00596172"/>
    <w:rsid w:val="0059670D"/>
    <w:rsid w:val="005A3C85"/>
    <w:rsid w:val="005A4A4B"/>
    <w:rsid w:val="005A77A1"/>
    <w:rsid w:val="005B2D56"/>
    <w:rsid w:val="005B60B0"/>
    <w:rsid w:val="005B6532"/>
    <w:rsid w:val="005B78E2"/>
    <w:rsid w:val="005C27E5"/>
    <w:rsid w:val="005C2AE1"/>
    <w:rsid w:val="005C489F"/>
    <w:rsid w:val="005C614E"/>
    <w:rsid w:val="005C72A1"/>
    <w:rsid w:val="005C7490"/>
    <w:rsid w:val="005D4804"/>
    <w:rsid w:val="005D66A5"/>
    <w:rsid w:val="005E1087"/>
    <w:rsid w:val="005E2FE1"/>
    <w:rsid w:val="005E3643"/>
    <w:rsid w:val="005E4B00"/>
    <w:rsid w:val="005E60CA"/>
    <w:rsid w:val="005F1C88"/>
    <w:rsid w:val="005F4C2D"/>
    <w:rsid w:val="005F7587"/>
    <w:rsid w:val="006010A2"/>
    <w:rsid w:val="00601801"/>
    <w:rsid w:val="0060727E"/>
    <w:rsid w:val="00610013"/>
    <w:rsid w:val="006100DC"/>
    <w:rsid w:val="00610F65"/>
    <w:rsid w:val="0061167C"/>
    <w:rsid w:val="0061185F"/>
    <w:rsid w:val="00612C6B"/>
    <w:rsid w:val="00614F34"/>
    <w:rsid w:val="00621B12"/>
    <w:rsid w:val="00626455"/>
    <w:rsid w:val="00627E07"/>
    <w:rsid w:val="00627FF0"/>
    <w:rsid w:val="006321F1"/>
    <w:rsid w:val="00633E7E"/>
    <w:rsid w:val="00634550"/>
    <w:rsid w:val="006414FD"/>
    <w:rsid w:val="0064227D"/>
    <w:rsid w:val="00642E12"/>
    <w:rsid w:val="0065497A"/>
    <w:rsid w:val="00657D2C"/>
    <w:rsid w:val="0066568C"/>
    <w:rsid w:val="00666235"/>
    <w:rsid w:val="0066729B"/>
    <w:rsid w:val="00671289"/>
    <w:rsid w:val="006739EF"/>
    <w:rsid w:val="00691375"/>
    <w:rsid w:val="00693AE2"/>
    <w:rsid w:val="00694C6C"/>
    <w:rsid w:val="00695A37"/>
    <w:rsid w:val="006962CB"/>
    <w:rsid w:val="006A1B00"/>
    <w:rsid w:val="006A4B08"/>
    <w:rsid w:val="006A5356"/>
    <w:rsid w:val="006A6B10"/>
    <w:rsid w:val="006B0D7A"/>
    <w:rsid w:val="006C042A"/>
    <w:rsid w:val="006C2C64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B83"/>
    <w:rsid w:val="00702A72"/>
    <w:rsid w:val="00704216"/>
    <w:rsid w:val="00707FE7"/>
    <w:rsid w:val="00714D75"/>
    <w:rsid w:val="0072000F"/>
    <w:rsid w:val="007209EC"/>
    <w:rsid w:val="0072319F"/>
    <w:rsid w:val="00723AA5"/>
    <w:rsid w:val="00725368"/>
    <w:rsid w:val="00725F94"/>
    <w:rsid w:val="00726751"/>
    <w:rsid w:val="007307DD"/>
    <w:rsid w:val="00730A58"/>
    <w:rsid w:val="0073489E"/>
    <w:rsid w:val="00735250"/>
    <w:rsid w:val="00736AC7"/>
    <w:rsid w:val="00743007"/>
    <w:rsid w:val="0074315D"/>
    <w:rsid w:val="0075773A"/>
    <w:rsid w:val="007632F0"/>
    <w:rsid w:val="00766F58"/>
    <w:rsid w:val="00770D71"/>
    <w:rsid w:val="00771635"/>
    <w:rsid w:val="00771C70"/>
    <w:rsid w:val="007728EA"/>
    <w:rsid w:val="007745E7"/>
    <w:rsid w:val="0077783E"/>
    <w:rsid w:val="00784D8B"/>
    <w:rsid w:val="007854B6"/>
    <w:rsid w:val="00790941"/>
    <w:rsid w:val="007909B2"/>
    <w:rsid w:val="00796572"/>
    <w:rsid w:val="00797B69"/>
    <w:rsid w:val="007A0958"/>
    <w:rsid w:val="007A5A52"/>
    <w:rsid w:val="007A780B"/>
    <w:rsid w:val="007A7AB6"/>
    <w:rsid w:val="007B2A5D"/>
    <w:rsid w:val="007B45E8"/>
    <w:rsid w:val="007B5E73"/>
    <w:rsid w:val="007B68BF"/>
    <w:rsid w:val="007C081C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63E5"/>
    <w:rsid w:val="00807934"/>
    <w:rsid w:val="00813FC8"/>
    <w:rsid w:val="008155A8"/>
    <w:rsid w:val="00830F5C"/>
    <w:rsid w:val="0084469F"/>
    <w:rsid w:val="0084476E"/>
    <w:rsid w:val="00850CD6"/>
    <w:rsid w:val="00856111"/>
    <w:rsid w:val="00860A9D"/>
    <w:rsid w:val="008641C8"/>
    <w:rsid w:val="00864C20"/>
    <w:rsid w:val="00864C45"/>
    <w:rsid w:val="00866A30"/>
    <w:rsid w:val="008701FF"/>
    <w:rsid w:val="00870F52"/>
    <w:rsid w:val="008874D6"/>
    <w:rsid w:val="008909EC"/>
    <w:rsid w:val="0089342A"/>
    <w:rsid w:val="008A2935"/>
    <w:rsid w:val="008A30C0"/>
    <w:rsid w:val="008A30F3"/>
    <w:rsid w:val="008A6746"/>
    <w:rsid w:val="008A7AF9"/>
    <w:rsid w:val="008B4B42"/>
    <w:rsid w:val="008B7DC5"/>
    <w:rsid w:val="008C082F"/>
    <w:rsid w:val="008C4281"/>
    <w:rsid w:val="008C51BA"/>
    <w:rsid w:val="008D6FFA"/>
    <w:rsid w:val="008D7A67"/>
    <w:rsid w:val="008E2E8B"/>
    <w:rsid w:val="008F21AF"/>
    <w:rsid w:val="008F4290"/>
    <w:rsid w:val="008F5D39"/>
    <w:rsid w:val="008F6EF6"/>
    <w:rsid w:val="008F6F8A"/>
    <w:rsid w:val="00900505"/>
    <w:rsid w:val="00903EA2"/>
    <w:rsid w:val="00905133"/>
    <w:rsid w:val="00905B0E"/>
    <w:rsid w:val="00906221"/>
    <w:rsid w:val="009101DC"/>
    <w:rsid w:val="0091075D"/>
    <w:rsid w:val="0091478C"/>
    <w:rsid w:val="009203DF"/>
    <w:rsid w:val="00921136"/>
    <w:rsid w:val="00921202"/>
    <w:rsid w:val="00921FE8"/>
    <w:rsid w:val="00924B60"/>
    <w:rsid w:val="009250F8"/>
    <w:rsid w:val="009275A6"/>
    <w:rsid w:val="0093360E"/>
    <w:rsid w:val="00934B6D"/>
    <w:rsid w:val="00935AA8"/>
    <w:rsid w:val="00940E32"/>
    <w:rsid w:val="00951A05"/>
    <w:rsid w:val="00953453"/>
    <w:rsid w:val="009568E8"/>
    <w:rsid w:val="009631B6"/>
    <w:rsid w:val="009639FC"/>
    <w:rsid w:val="0096670B"/>
    <w:rsid w:val="0097142B"/>
    <w:rsid w:val="00976804"/>
    <w:rsid w:val="00976D72"/>
    <w:rsid w:val="009801BE"/>
    <w:rsid w:val="00980348"/>
    <w:rsid w:val="009840C3"/>
    <w:rsid w:val="00987206"/>
    <w:rsid w:val="00991FBC"/>
    <w:rsid w:val="00994830"/>
    <w:rsid w:val="009952D8"/>
    <w:rsid w:val="00997D17"/>
    <w:rsid w:val="009B2FA7"/>
    <w:rsid w:val="009C18E0"/>
    <w:rsid w:val="009C3AC8"/>
    <w:rsid w:val="009C4AA7"/>
    <w:rsid w:val="009E5ED8"/>
    <w:rsid w:val="009E6451"/>
    <w:rsid w:val="009E7DE4"/>
    <w:rsid w:val="009F2BD6"/>
    <w:rsid w:val="00A03737"/>
    <w:rsid w:val="00A0592B"/>
    <w:rsid w:val="00A165E1"/>
    <w:rsid w:val="00A17014"/>
    <w:rsid w:val="00A20437"/>
    <w:rsid w:val="00A22552"/>
    <w:rsid w:val="00A26EF5"/>
    <w:rsid w:val="00A304E3"/>
    <w:rsid w:val="00A3652D"/>
    <w:rsid w:val="00A373B3"/>
    <w:rsid w:val="00A45F4E"/>
    <w:rsid w:val="00A503B7"/>
    <w:rsid w:val="00A54758"/>
    <w:rsid w:val="00A55585"/>
    <w:rsid w:val="00A55F49"/>
    <w:rsid w:val="00A56603"/>
    <w:rsid w:val="00A6501F"/>
    <w:rsid w:val="00A663D3"/>
    <w:rsid w:val="00A7199B"/>
    <w:rsid w:val="00A76B8A"/>
    <w:rsid w:val="00A76EAC"/>
    <w:rsid w:val="00A817DC"/>
    <w:rsid w:val="00A83290"/>
    <w:rsid w:val="00A842FD"/>
    <w:rsid w:val="00A92933"/>
    <w:rsid w:val="00A9401E"/>
    <w:rsid w:val="00AA2241"/>
    <w:rsid w:val="00AA2B45"/>
    <w:rsid w:val="00AA34B4"/>
    <w:rsid w:val="00AA583B"/>
    <w:rsid w:val="00AA5D5E"/>
    <w:rsid w:val="00AB4532"/>
    <w:rsid w:val="00AC142A"/>
    <w:rsid w:val="00AC1A8D"/>
    <w:rsid w:val="00AC4208"/>
    <w:rsid w:val="00AC4BE2"/>
    <w:rsid w:val="00AC567D"/>
    <w:rsid w:val="00AD1A61"/>
    <w:rsid w:val="00AD1F64"/>
    <w:rsid w:val="00AD41F7"/>
    <w:rsid w:val="00AD6DC8"/>
    <w:rsid w:val="00AE1833"/>
    <w:rsid w:val="00AE39FF"/>
    <w:rsid w:val="00AE3A72"/>
    <w:rsid w:val="00AE3F28"/>
    <w:rsid w:val="00AE481D"/>
    <w:rsid w:val="00AF0FA2"/>
    <w:rsid w:val="00AF487F"/>
    <w:rsid w:val="00B0129D"/>
    <w:rsid w:val="00B057E9"/>
    <w:rsid w:val="00B1051B"/>
    <w:rsid w:val="00B13A70"/>
    <w:rsid w:val="00B13E0E"/>
    <w:rsid w:val="00B14373"/>
    <w:rsid w:val="00B16A08"/>
    <w:rsid w:val="00B17ED6"/>
    <w:rsid w:val="00B17FBA"/>
    <w:rsid w:val="00B205A1"/>
    <w:rsid w:val="00B205B5"/>
    <w:rsid w:val="00B24C7D"/>
    <w:rsid w:val="00B311B8"/>
    <w:rsid w:val="00B35D5F"/>
    <w:rsid w:val="00B4045C"/>
    <w:rsid w:val="00B54644"/>
    <w:rsid w:val="00B54C00"/>
    <w:rsid w:val="00B5665A"/>
    <w:rsid w:val="00B5781E"/>
    <w:rsid w:val="00B62728"/>
    <w:rsid w:val="00B65C6E"/>
    <w:rsid w:val="00B70BE4"/>
    <w:rsid w:val="00B7177D"/>
    <w:rsid w:val="00B74289"/>
    <w:rsid w:val="00B77F4F"/>
    <w:rsid w:val="00B803D8"/>
    <w:rsid w:val="00B817B6"/>
    <w:rsid w:val="00B82E88"/>
    <w:rsid w:val="00B83648"/>
    <w:rsid w:val="00B84FC5"/>
    <w:rsid w:val="00B86C11"/>
    <w:rsid w:val="00B925A6"/>
    <w:rsid w:val="00B959C8"/>
    <w:rsid w:val="00B971DE"/>
    <w:rsid w:val="00BA503D"/>
    <w:rsid w:val="00BA7321"/>
    <w:rsid w:val="00BB043B"/>
    <w:rsid w:val="00BB2F67"/>
    <w:rsid w:val="00BB5183"/>
    <w:rsid w:val="00BB5236"/>
    <w:rsid w:val="00BB605C"/>
    <w:rsid w:val="00BB721F"/>
    <w:rsid w:val="00BC0E77"/>
    <w:rsid w:val="00BC7D55"/>
    <w:rsid w:val="00BD0737"/>
    <w:rsid w:val="00BD212B"/>
    <w:rsid w:val="00BD2EEF"/>
    <w:rsid w:val="00BD6642"/>
    <w:rsid w:val="00BE2DF7"/>
    <w:rsid w:val="00BE423C"/>
    <w:rsid w:val="00BE4A11"/>
    <w:rsid w:val="00BE65DB"/>
    <w:rsid w:val="00BE73FA"/>
    <w:rsid w:val="00BF1434"/>
    <w:rsid w:val="00C03E8A"/>
    <w:rsid w:val="00C103C3"/>
    <w:rsid w:val="00C12004"/>
    <w:rsid w:val="00C14F6B"/>
    <w:rsid w:val="00C20B20"/>
    <w:rsid w:val="00C2540F"/>
    <w:rsid w:val="00C327A2"/>
    <w:rsid w:val="00C3631A"/>
    <w:rsid w:val="00C421CA"/>
    <w:rsid w:val="00C45882"/>
    <w:rsid w:val="00C47325"/>
    <w:rsid w:val="00C60614"/>
    <w:rsid w:val="00C62810"/>
    <w:rsid w:val="00C66EF6"/>
    <w:rsid w:val="00C74C22"/>
    <w:rsid w:val="00C80CD7"/>
    <w:rsid w:val="00C837E3"/>
    <w:rsid w:val="00C90E6A"/>
    <w:rsid w:val="00C91FA1"/>
    <w:rsid w:val="00C94198"/>
    <w:rsid w:val="00C959D4"/>
    <w:rsid w:val="00CA0C4B"/>
    <w:rsid w:val="00CA23F3"/>
    <w:rsid w:val="00CA352B"/>
    <w:rsid w:val="00CA4D45"/>
    <w:rsid w:val="00CA75BF"/>
    <w:rsid w:val="00CA7E26"/>
    <w:rsid w:val="00CB5E9F"/>
    <w:rsid w:val="00CB67D4"/>
    <w:rsid w:val="00CB78A9"/>
    <w:rsid w:val="00CD3EE9"/>
    <w:rsid w:val="00CD54C1"/>
    <w:rsid w:val="00CD722E"/>
    <w:rsid w:val="00CD7BCB"/>
    <w:rsid w:val="00CE0EC0"/>
    <w:rsid w:val="00CE7114"/>
    <w:rsid w:val="00CE73BF"/>
    <w:rsid w:val="00CF0F1F"/>
    <w:rsid w:val="00CF126C"/>
    <w:rsid w:val="00CF3BBA"/>
    <w:rsid w:val="00CF53CC"/>
    <w:rsid w:val="00CF5A26"/>
    <w:rsid w:val="00D00B98"/>
    <w:rsid w:val="00D0115A"/>
    <w:rsid w:val="00D013D3"/>
    <w:rsid w:val="00D05322"/>
    <w:rsid w:val="00D07B0D"/>
    <w:rsid w:val="00D12E96"/>
    <w:rsid w:val="00D15AA9"/>
    <w:rsid w:val="00D162E9"/>
    <w:rsid w:val="00D2107C"/>
    <w:rsid w:val="00D22A23"/>
    <w:rsid w:val="00D23636"/>
    <w:rsid w:val="00D25242"/>
    <w:rsid w:val="00D32285"/>
    <w:rsid w:val="00D35015"/>
    <w:rsid w:val="00D35220"/>
    <w:rsid w:val="00D375E3"/>
    <w:rsid w:val="00D44624"/>
    <w:rsid w:val="00D47D13"/>
    <w:rsid w:val="00D64A12"/>
    <w:rsid w:val="00D66256"/>
    <w:rsid w:val="00D73D4B"/>
    <w:rsid w:val="00D73E53"/>
    <w:rsid w:val="00D74894"/>
    <w:rsid w:val="00D76DE6"/>
    <w:rsid w:val="00D80B80"/>
    <w:rsid w:val="00D81D5C"/>
    <w:rsid w:val="00D84410"/>
    <w:rsid w:val="00D8530F"/>
    <w:rsid w:val="00D86655"/>
    <w:rsid w:val="00D903F0"/>
    <w:rsid w:val="00D91755"/>
    <w:rsid w:val="00D93102"/>
    <w:rsid w:val="00DA1A1C"/>
    <w:rsid w:val="00DA4C06"/>
    <w:rsid w:val="00DA6FF0"/>
    <w:rsid w:val="00DC0103"/>
    <w:rsid w:val="00DC38B8"/>
    <w:rsid w:val="00DC4928"/>
    <w:rsid w:val="00DC49FF"/>
    <w:rsid w:val="00DE06CB"/>
    <w:rsid w:val="00DE6E87"/>
    <w:rsid w:val="00DF12E5"/>
    <w:rsid w:val="00DF3700"/>
    <w:rsid w:val="00E003D1"/>
    <w:rsid w:val="00E0215E"/>
    <w:rsid w:val="00E02DF0"/>
    <w:rsid w:val="00E03E4E"/>
    <w:rsid w:val="00E10301"/>
    <w:rsid w:val="00E103B2"/>
    <w:rsid w:val="00E10B5C"/>
    <w:rsid w:val="00E1123D"/>
    <w:rsid w:val="00E136D2"/>
    <w:rsid w:val="00E14670"/>
    <w:rsid w:val="00E23C44"/>
    <w:rsid w:val="00E27688"/>
    <w:rsid w:val="00E31FAA"/>
    <w:rsid w:val="00E416D3"/>
    <w:rsid w:val="00E44D27"/>
    <w:rsid w:val="00E52E3A"/>
    <w:rsid w:val="00E5374B"/>
    <w:rsid w:val="00E56FC8"/>
    <w:rsid w:val="00E57BED"/>
    <w:rsid w:val="00E608F3"/>
    <w:rsid w:val="00E60BD0"/>
    <w:rsid w:val="00E624CB"/>
    <w:rsid w:val="00E62B60"/>
    <w:rsid w:val="00E70369"/>
    <w:rsid w:val="00E722A6"/>
    <w:rsid w:val="00E80FB7"/>
    <w:rsid w:val="00E81A22"/>
    <w:rsid w:val="00E84C86"/>
    <w:rsid w:val="00E87F29"/>
    <w:rsid w:val="00E96EFB"/>
    <w:rsid w:val="00EA3C8B"/>
    <w:rsid w:val="00EA7822"/>
    <w:rsid w:val="00EB100F"/>
    <w:rsid w:val="00EB60EE"/>
    <w:rsid w:val="00EC58B7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7764"/>
    <w:rsid w:val="00F024D7"/>
    <w:rsid w:val="00F05B58"/>
    <w:rsid w:val="00F13183"/>
    <w:rsid w:val="00F1382E"/>
    <w:rsid w:val="00F14CE1"/>
    <w:rsid w:val="00F17CC4"/>
    <w:rsid w:val="00F23327"/>
    <w:rsid w:val="00F279BA"/>
    <w:rsid w:val="00F30BA3"/>
    <w:rsid w:val="00F3104D"/>
    <w:rsid w:val="00F31EF8"/>
    <w:rsid w:val="00F34089"/>
    <w:rsid w:val="00F361BE"/>
    <w:rsid w:val="00F419B2"/>
    <w:rsid w:val="00F42E26"/>
    <w:rsid w:val="00F44364"/>
    <w:rsid w:val="00F44968"/>
    <w:rsid w:val="00F47703"/>
    <w:rsid w:val="00F54BEA"/>
    <w:rsid w:val="00F56888"/>
    <w:rsid w:val="00F60CF1"/>
    <w:rsid w:val="00F6227A"/>
    <w:rsid w:val="00F65DFB"/>
    <w:rsid w:val="00F66AFA"/>
    <w:rsid w:val="00F67B1F"/>
    <w:rsid w:val="00F70051"/>
    <w:rsid w:val="00F7109D"/>
    <w:rsid w:val="00F71457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AB3"/>
    <w:rsid w:val="00FB4A1B"/>
    <w:rsid w:val="00FB55B3"/>
    <w:rsid w:val="00FC4AAD"/>
    <w:rsid w:val="00FD089E"/>
    <w:rsid w:val="00FD0BD3"/>
    <w:rsid w:val="00FD0E4B"/>
    <w:rsid w:val="00FD1A8E"/>
    <w:rsid w:val="00FD6459"/>
    <w:rsid w:val="00FE14C2"/>
    <w:rsid w:val="00FE5D1E"/>
    <w:rsid w:val="00FE6752"/>
    <w:rsid w:val="00FF0278"/>
    <w:rsid w:val="00FF0F41"/>
    <w:rsid w:val="00FF580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1AA5-3E27-44B7-AE28-768ED8A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2019-07-30T10:50:00Z</cp:lastPrinted>
  <dcterms:created xsi:type="dcterms:W3CDTF">2020-12-28T09:35:00Z</dcterms:created>
  <dcterms:modified xsi:type="dcterms:W3CDTF">2020-12-28T09:35:00Z</dcterms:modified>
</cp:coreProperties>
</file>